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Rule="auto"/>
        <w:rPr>
          <w:rFonts w:ascii="Georgia" w:cs="Georgia" w:eastAsia="Georgia" w:hAnsi="Georgia"/>
          <w:b w:val="1"/>
          <w:i w:val="1"/>
          <w:sz w:val="56"/>
          <w:szCs w:val="5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56"/>
          <w:szCs w:val="56"/>
          <w:rtl w:val="0"/>
        </w:rPr>
        <w:t xml:space="preserve">ONGEA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-238124</wp:posOffset>
            </wp:positionH>
            <wp:positionV relativeFrom="paragraph">
              <wp:posOffset>-276224</wp:posOffset>
            </wp:positionV>
            <wp:extent cx="1781175" cy="1790700"/>
            <wp:effectExtent b="0" l="0" r="0" t="0"/>
            <wp:wrapSquare wrapText="bothSides" distB="0" distT="0" distL="114300" distR="114300"/>
            <wp:docPr descr="OEANGUS-Logo3" id="7" name="image2.png"/>
            <a:graphic>
              <a:graphicData uri="http://schemas.openxmlformats.org/drawingml/2006/picture">
                <pic:pic>
                  <pic:nvPicPr>
                    <pic:cNvPr descr="OEANGUS-Logo3" id="0" name="image2.png"/>
                    <pic:cNvPicPr preferRelativeResize="0"/>
                  </pic:nvPicPr>
                  <pic:blipFill>
                    <a:blip r:embed="rId6"/>
                    <a:srcRect b="23729" l="5262" r="12720" t="12543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9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spacing w:after="0" w:lineRule="auto"/>
        <w:rPr>
          <w:rFonts w:ascii="Georgia" w:cs="Georgia" w:eastAsia="Georgia" w:hAnsi="Georgia"/>
          <w:b w:val="1"/>
          <w:i w:val="0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rtl w:val="0"/>
        </w:rPr>
        <w:t xml:space="preserve">Ohio National Guard Enlisted Association</w:t>
      </w:r>
    </w:p>
    <w:p w:rsidR="00000000" w:rsidDel="00000000" w:rsidP="00000000" w:rsidRDefault="00000000" w:rsidRPr="00000000" w14:paraId="00000002">
      <w:pPr>
        <w:spacing w:after="0" w:lineRule="auto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1299 Virginia Avenue, Columbus, OH 43212   1-800-642-6442   www.ongea.org</w:t>
      </w:r>
    </w:p>
    <w:p w:rsidR="00000000" w:rsidDel="00000000" w:rsidP="00000000" w:rsidRDefault="00000000" w:rsidRPr="00000000" w14:paraId="00000003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</wp:posOffset>
                </wp:positionH>
                <wp:positionV relativeFrom="paragraph">
                  <wp:posOffset>53975</wp:posOffset>
                </wp:positionV>
                <wp:extent cx="4846320" cy="7620"/>
                <wp:effectExtent b="5080" l="11430" r="9525" t="6350"/>
                <wp:wrapNone/>
                <wp:docPr id="6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463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</wp:posOffset>
                </wp:positionH>
                <wp:positionV relativeFrom="paragraph">
                  <wp:posOffset>53975</wp:posOffset>
                </wp:positionV>
                <wp:extent cx="4867275" cy="1905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72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right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RESOLUTION FORM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RESOLUTION NUMBER 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(leave blank)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  DATE__20 April 2013___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RESOLUTION RELATING TO: ____________________________________________________________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tabs>
          <w:tab w:val="left" w:pos="1890"/>
          <w:tab w:val="left" w:pos="486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WHEREAS, </w:t>
      </w:r>
    </w:p>
    <w:p w:rsidR="00000000" w:rsidDel="00000000" w:rsidP="00000000" w:rsidRDefault="00000000" w:rsidRPr="00000000" w14:paraId="0000000B">
      <w:pPr>
        <w:tabs>
          <w:tab w:val="left" w:pos="1890"/>
          <w:tab w:val="left" w:pos="486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890"/>
          <w:tab w:val="left" w:pos="486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890"/>
          <w:tab w:val="left" w:pos="486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WHEREAS, </w:t>
      </w:r>
    </w:p>
    <w:p w:rsidR="00000000" w:rsidDel="00000000" w:rsidP="00000000" w:rsidRDefault="00000000" w:rsidRPr="00000000" w14:paraId="0000000E">
      <w:pPr>
        <w:tabs>
          <w:tab w:val="left" w:pos="1890"/>
          <w:tab w:val="left" w:pos="486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890"/>
          <w:tab w:val="left" w:pos="486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890"/>
          <w:tab w:val="left" w:pos="486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WHEREAS, </w:t>
      </w:r>
    </w:p>
    <w:p w:rsidR="00000000" w:rsidDel="00000000" w:rsidP="00000000" w:rsidRDefault="00000000" w:rsidRPr="00000000" w14:paraId="00000011">
      <w:pPr>
        <w:tabs>
          <w:tab w:val="left" w:pos="1890"/>
          <w:tab w:val="left" w:pos="486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890"/>
          <w:tab w:val="left" w:pos="486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890"/>
          <w:tab w:val="left" w:pos="486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NOW THEREFORE BE IT RESOLVED, </w:t>
      </w:r>
    </w:p>
    <w:p w:rsidR="00000000" w:rsidDel="00000000" w:rsidP="00000000" w:rsidRDefault="00000000" w:rsidRPr="00000000" w14:paraId="00000014">
      <w:pPr>
        <w:tabs>
          <w:tab w:val="left" w:pos="1890"/>
          <w:tab w:val="left" w:pos="486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890"/>
          <w:tab w:val="left" w:pos="486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890"/>
          <w:tab w:val="left" w:pos="486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890"/>
          <w:tab w:val="left" w:pos="486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SUBMITTED BY________________________  </w:t>
        <w:tab/>
        <w:tab/>
        <w:tab/>
        <w:tab/>
        <w:t xml:space="preserve">UNIT_______________________</w:t>
      </w:r>
    </w:p>
    <w:p w:rsidR="00000000" w:rsidDel="00000000" w:rsidP="00000000" w:rsidRDefault="00000000" w:rsidRPr="00000000" w14:paraId="00000018">
      <w:pPr>
        <w:tabs>
          <w:tab w:val="left" w:pos="1890"/>
          <w:tab w:val="left" w:pos="486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890"/>
          <w:tab w:val="left" w:pos="486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HOME ADDRESS__________________________________________________________________</w:t>
      </w:r>
    </w:p>
    <w:p w:rsidR="00000000" w:rsidDel="00000000" w:rsidP="00000000" w:rsidRDefault="00000000" w:rsidRPr="00000000" w14:paraId="0000001A">
      <w:pPr>
        <w:tabs>
          <w:tab w:val="left" w:pos="1890"/>
          <w:tab w:val="left" w:pos="4860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890"/>
          <w:tab w:val="left" w:pos="4860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MAIL RESOLUTION FORM TO:</w:t>
      </w:r>
    </w:p>
    <w:p w:rsidR="00000000" w:rsidDel="00000000" w:rsidP="00000000" w:rsidRDefault="00000000" w:rsidRPr="00000000" w14:paraId="0000001C">
      <w:pPr>
        <w:tabs>
          <w:tab w:val="left" w:pos="1890"/>
          <w:tab w:val="left" w:pos="4860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ONGEA RESOLUTIONS, 1299 VIRGINIA AVE, COLUMBUS, OHIO  43212</w:t>
      </w:r>
    </w:p>
    <w:p w:rsidR="00000000" w:rsidDel="00000000" w:rsidP="00000000" w:rsidRDefault="00000000" w:rsidRPr="00000000" w14:paraId="0000001D">
      <w:pPr>
        <w:tabs>
          <w:tab w:val="left" w:pos="1890"/>
          <w:tab w:val="left" w:pos="4860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 THEM TO:</w:t>
      </w:r>
    </w:p>
    <w:p w:rsidR="00000000" w:rsidDel="00000000" w:rsidP="00000000" w:rsidRDefault="00000000" w:rsidRPr="00000000" w14:paraId="0000001E">
      <w:pPr>
        <w:tabs>
          <w:tab w:val="left" w:pos="1890"/>
          <w:tab w:val="left" w:pos="4860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RESOLUTIONS@ONGEA.ORG</w:t>
      </w:r>
    </w:p>
    <w:p w:rsidR="00000000" w:rsidDel="00000000" w:rsidP="00000000" w:rsidRDefault="00000000" w:rsidRPr="00000000" w14:paraId="0000001F">
      <w:pPr>
        <w:tabs>
          <w:tab w:val="left" w:pos="1890"/>
          <w:tab w:val="left" w:pos="486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890"/>
          <w:tab w:val="left" w:pos="486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NOW IS THE TIME TO SUBMIT YOUR IDEA, TO CHANGE SOME BENEFIT, OR ADD A BENEFIT, CHANGE AN OPERATING PROCEDURE, OR SOMETHING THAT NEEDS TO BE LOOKED INTO BY YOUR ENLISTED ASSOCIATION.</w:t>
      </w:r>
    </w:p>
    <w:p w:rsidR="00000000" w:rsidDel="00000000" w:rsidP="00000000" w:rsidRDefault="00000000" w:rsidRPr="00000000" w14:paraId="00000021">
      <w:pPr>
        <w:tabs>
          <w:tab w:val="left" w:pos="1890"/>
          <w:tab w:val="left" w:pos="486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24" w:val="dotted"/>
          <w:bottom w:color="000000" w:space="1" w:sz="24" w:val="dotted"/>
        </w:pBdr>
        <w:tabs>
          <w:tab w:val="left" w:pos="1890"/>
          <w:tab w:val="left" w:pos="4860"/>
        </w:tabs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PURPOSE:  To extend our best efforts to develop a strong and patriotic National Guard to better serve our community, our country, and make the world a better place in which to live, work and bring up our children.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pos="1890"/>
        <w:tab w:val="left" w:pos="4860"/>
      </w:tabs>
      <w:spacing w:after="0" w:line="240" w:lineRule="auto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D49B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 w:val="1"/>
    <w:rsid w:val="000A226D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qFormat w:val="1"/>
    <w:rsid w:val="000A226D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qFormat w:val="1"/>
    <w:rsid w:val="004426EE"/>
    <w:pPr>
      <w:keepNext w:val="1"/>
      <w:tabs>
        <w:tab w:val="left" w:pos="1890"/>
        <w:tab w:val="left" w:pos="4860"/>
      </w:tabs>
      <w:spacing w:after="0" w:line="240" w:lineRule="auto"/>
      <w:jc w:val="both"/>
      <w:outlineLvl w:val="2"/>
    </w:pPr>
    <w:rPr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71A3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71A31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C71A31"/>
    <w:rPr>
      <w:color w:val="0000ff"/>
      <w:u w:val="single"/>
    </w:rPr>
  </w:style>
  <w:style w:type="character" w:styleId="Emphasis">
    <w:name w:val="Emphasis"/>
    <w:basedOn w:val="DefaultParagraphFont"/>
    <w:uiPriority w:val="20"/>
    <w:qFormat w:val="1"/>
    <w:rsid w:val="005B2DCA"/>
    <w:rPr>
      <w:i w:val="1"/>
      <w:iCs w:val="1"/>
    </w:rPr>
  </w:style>
  <w:style w:type="paragraph" w:styleId="List2">
    <w:name w:val="List 2"/>
    <w:basedOn w:val="Normal"/>
    <w:rsid w:val="000A226D"/>
    <w:pPr>
      <w:ind w:left="720" w:hanging="360"/>
    </w:pPr>
  </w:style>
  <w:style w:type="paragraph" w:styleId="List3">
    <w:name w:val="List 3"/>
    <w:basedOn w:val="Normal"/>
    <w:rsid w:val="000A226D"/>
    <w:pPr>
      <w:ind w:left="1080" w:hanging="360"/>
    </w:pPr>
  </w:style>
  <w:style w:type="paragraph" w:styleId="MessageHeader">
    <w:name w:val="Message Header"/>
    <w:basedOn w:val="Normal"/>
    <w:rsid w:val="000A226D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hanging="1080"/>
    </w:pPr>
    <w:rPr>
      <w:rFonts w:ascii="Arial" w:cs="Arial" w:hAnsi="Arial"/>
      <w:sz w:val="24"/>
      <w:szCs w:val="24"/>
    </w:rPr>
  </w:style>
  <w:style w:type="paragraph" w:styleId="Closing">
    <w:name w:val="Closing"/>
    <w:basedOn w:val="Normal"/>
    <w:rsid w:val="000A226D"/>
    <w:pPr>
      <w:ind w:left="4320"/>
    </w:pPr>
  </w:style>
  <w:style w:type="paragraph" w:styleId="Date">
    <w:name w:val="Date"/>
    <w:basedOn w:val="Normal"/>
    <w:next w:val="Normal"/>
    <w:rsid w:val="000A226D"/>
  </w:style>
  <w:style w:type="paragraph" w:styleId="Signature">
    <w:name w:val="Signature"/>
    <w:basedOn w:val="Normal"/>
    <w:rsid w:val="000A226D"/>
    <w:pPr>
      <w:ind w:left="4320"/>
    </w:pPr>
  </w:style>
  <w:style w:type="paragraph" w:styleId="BodyText">
    <w:name w:val="Body Text"/>
    <w:basedOn w:val="Normal"/>
    <w:rsid w:val="000A226D"/>
    <w:pPr>
      <w:spacing w:after="12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